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0E" w:rsidRPr="00A14464" w:rsidRDefault="006D320E" w:rsidP="006D32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446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1C4C" w:rsidRPr="00A14464">
        <w:rPr>
          <w:rFonts w:ascii="Times New Roman" w:hAnsi="Times New Roman" w:cs="Times New Roman"/>
          <w:sz w:val="24"/>
          <w:szCs w:val="24"/>
        </w:rPr>
        <w:t>1</w:t>
      </w:r>
      <w:r w:rsidR="00DE5723">
        <w:rPr>
          <w:rFonts w:ascii="Times New Roman" w:hAnsi="Times New Roman" w:cs="Times New Roman"/>
          <w:sz w:val="24"/>
          <w:szCs w:val="24"/>
        </w:rPr>
        <w:t>0</w:t>
      </w:r>
    </w:p>
    <w:p w:rsidR="006D320E" w:rsidRPr="00A14464" w:rsidRDefault="006D320E" w:rsidP="006D32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4464">
        <w:rPr>
          <w:rFonts w:ascii="Times New Roman" w:hAnsi="Times New Roman" w:cs="Times New Roman"/>
          <w:sz w:val="24"/>
          <w:szCs w:val="24"/>
        </w:rPr>
        <w:t xml:space="preserve">к </w:t>
      </w:r>
      <w:r w:rsidR="007407E2" w:rsidRPr="00A14464">
        <w:rPr>
          <w:rFonts w:ascii="Times New Roman" w:hAnsi="Times New Roman" w:cs="Times New Roman"/>
          <w:sz w:val="24"/>
          <w:szCs w:val="24"/>
        </w:rPr>
        <w:t xml:space="preserve"> единой у</w:t>
      </w:r>
      <w:r w:rsidRPr="00A14464">
        <w:rPr>
          <w:rFonts w:ascii="Times New Roman" w:hAnsi="Times New Roman" w:cs="Times New Roman"/>
          <w:sz w:val="24"/>
          <w:szCs w:val="24"/>
        </w:rPr>
        <w:t xml:space="preserve">четной политике </w:t>
      </w:r>
    </w:p>
    <w:p w:rsidR="006D320E" w:rsidRPr="00A14464" w:rsidRDefault="006D320E" w:rsidP="006D320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14464" w:rsidRDefault="00A14464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1AB1" w:rsidRPr="00A14464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14464">
        <w:rPr>
          <w:rFonts w:ascii="Times New Roman" w:hAnsi="Times New Roman" w:cs="Times New Roman"/>
          <w:b/>
          <w:sz w:val="24"/>
          <w:szCs w:val="24"/>
        </w:rPr>
        <w:t>Порядок принятия обязательств</w:t>
      </w:r>
      <w:r w:rsidR="006D320E" w:rsidRPr="00A14464">
        <w:rPr>
          <w:rFonts w:ascii="Times New Roman" w:hAnsi="Times New Roman" w:cs="Times New Roman"/>
          <w:b/>
          <w:sz w:val="24"/>
          <w:szCs w:val="24"/>
        </w:rPr>
        <w:t xml:space="preserve"> и денежных обязательств</w:t>
      </w:r>
    </w:p>
    <w:p w:rsidR="00E01AB1" w:rsidRPr="00A14464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552"/>
        <w:gridCol w:w="2552"/>
        <w:gridCol w:w="2516"/>
        <w:gridCol w:w="2553"/>
      </w:tblGrid>
      <w:tr w:rsidR="00701B27" w:rsidRPr="00A14464" w:rsidTr="006D320E">
        <w:tc>
          <w:tcPr>
            <w:tcW w:w="567" w:type="dxa"/>
            <w:vMerge w:val="restart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обязательств</w:t>
            </w:r>
            <w:r w:rsidR="00156DAE"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0 50211 000</w:t>
            </w:r>
          </w:p>
        </w:tc>
        <w:tc>
          <w:tcPr>
            <w:tcW w:w="5069" w:type="dxa"/>
            <w:gridSpan w:val="2"/>
          </w:tcPr>
          <w:p w:rsidR="00156DAE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A14464" w:rsidRDefault="00156DA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701B27" w:rsidRPr="00A14464" w:rsidTr="006D320E">
        <w:tc>
          <w:tcPr>
            <w:tcW w:w="567" w:type="dxa"/>
            <w:vMerge/>
          </w:tcPr>
          <w:p w:rsidR="00701B27" w:rsidRPr="00A14464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A14464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42" w:type="dxa"/>
            <w:gridSpan w:val="5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701B27" w:rsidRPr="00A14464" w:rsidTr="006D320E">
        <w:trPr>
          <w:trHeight w:val="650"/>
        </w:trPr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rPr>
          <w:trHeight w:val="781"/>
        </w:trPr>
        <w:tc>
          <w:tcPr>
            <w:tcW w:w="567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701B27" w:rsidRPr="00A14464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</w:t>
            </w:r>
            <w:bookmarkStart w:id="0" w:name="_GoBack"/>
            <w:bookmarkEnd w:id="0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42" w:type="dxa"/>
            <w:gridSpan w:val="5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A14464" w:rsidTr="006D320E">
        <w:trPr>
          <w:trHeight w:val="518"/>
        </w:trPr>
        <w:tc>
          <w:tcPr>
            <w:tcW w:w="567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</w:tcPr>
          <w:p w:rsidR="00701B27" w:rsidRPr="00A14464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– принимаемое обязательство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A14464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rPr>
          <w:trHeight w:val="650"/>
        </w:trPr>
        <w:tc>
          <w:tcPr>
            <w:tcW w:w="567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</w:tcPr>
          <w:p w:rsidR="00701B27" w:rsidRPr="00A14464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- принимаемое обязательство</w:t>
            </w:r>
          </w:p>
          <w:p w:rsidR="00156DAE" w:rsidRPr="00A14464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A14464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142" w:type="dxa"/>
            <w:gridSpan w:val="5"/>
          </w:tcPr>
          <w:p w:rsidR="00701B27" w:rsidRPr="00A14464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5" w:history="1">
              <w:r w:rsidRPr="00A144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701B27" w:rsidRPr="00A14464" w:rsidRDefault="00965A76" w:rsidP="00E86E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в общей сумме, утвержденной </w:t>
            </w:r>
            <w:r w:rsidR="00E86E5C" w:rsidRPr="00A14464">
              <w:rPr>
                <w:rFonts w:ascii="Times New Roman" w:hAnsi="Times New Roman" w:cs="Times New Roman"/>
                <w:sz w:val="24"/>
                <w:szCs w:val="24"/>
              </w:rPr>
              <w:t>сметой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E5C"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(планом ФХД)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>нные плановые (сметные) показатели на год</w:t>
            </w:r>
          </w:p>
        </w:tc>
        <w:tc>
          <w:tcPr>
            <w:tcW w:w="2516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6D320E" w:rsidRPr="00A14464" w:rsidTr="006D320E">
        <w:trPr>
          <w:trHeight w:val="650"/>
        </w:trPr>
        <w:tc>
          <w:tcPr>
            <w:tcW w:w="567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</w:tcPr>
          <w:p w:rsidR="006D320E" w:rsidRPr="00A14464" w:rsidRDefault="006D320E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утверждения Авансового отчета</w:t>
            </w:r>
          </w:p>
        </w:tc>
        <w:tc>
          <w:tcPr>
            <w:tcW w:w="2552" w:type="dxa"/>
          </w:tcPr>
          <w:p w:rsidR="006D320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A14464" w:rsidTr="006D320E">
        <w:trPr>
          <w:trHeight w:val="259"/>
        </w:trPr>
        <w:tc>
          <w:tcPr>
            <w:tcW w:w="567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</w:t>
            </w:r>
            <w:r w:rsidR="00156DAE" w:rsidRPr="00A14464">
              <w:rPr>
                <w:rFonts w:ascii="Times New Roman" w:hAnsi="Times New Roman" w:cs="Times New Roman"/>
                <w:sz w:val="24"/>
                <w:szCs w:val="24"/>
              </w:rPr>
              <w:t>у утверждения Авансового отчета</w:t>
            </w:r>
          </w:p>
        </w:tc>
        <w:tc>
          <w:tcPr>
            <w:tcW w:w="2552" w:type="dxa"/>
          </w:tcPr>
          <w:p w:rsidR="006D320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563014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Дата начисления </w:t>
            </w:r>
            <w:proofErr w:type="gramStart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редиторской</w:t>
            </w:r>
            <w:proofErr w:type="spellEnd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A14464" w:rsidTr="006D320E">
        <w:tc>
          <w:tcPr>
            <w:tcW w:w="567" w:type="dxa"/>
          </w:tcPr>
          <w:p w:rsidR="006D320E" w:rsidRPr="00A14464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2" w:type="dxa"/>
            <w:gridSpan w:val="5"/>
          </w:tcPr>
          <w:p w:rsidR="006D320E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701B27" w:rsidRPr="00A14464" w:rsidTr="006D320E">
        <w:tc>
          <w:tcPr>
            <w:tcW w:w="567" w:type="dxa"/>
          </w:tcPr>
          <w:p w:rsidR="00701B27" w:rsidRPr="00A14464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701B27" w:rsidRPr="00A14464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A14464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  <w:tc>
          <w:tcPr>
            <w:tcW w:w="2516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701B27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  <w:p w:rsidR="00E613C6" w:rsidRPr="00A14464" w:rsidRDefault="00E613C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20E" w:rsidRPr="00A14464" w:rsidTr="00D43C13">
        <w:tc>
          <w:tcPr>
            <w:tcW w:w="567" w:type="dxa"/>
          </w:tcPr>
          <w:p w:rsidR="006D320E" w:rsidRPr="00A14464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42" w:type="dxa"/>
            <w:gridSpan w:val="5"/>
          </w:tcPr>
          <w:p w:rsidR="006D320E" w:rsidRPr="00A14464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6D320E" w:rsidRPr="00A14464" w:rsidTr="006D320E">
        <w:tc>
          <w:tcPr>
            <w:tcW w:w="567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прочим нормативн</w:t>
            </w:r>
            <w:proofErr w:type="gramStart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публичным обязательствам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A14464" w:rsidTr="006D320E">
        <w:tc>
          <w:tcPr>
            <w:tcW w:w="567" w:type="dxa"/>
          </w:tcPr>
          <w:p w:rsidR="006D320E" w:rsidRPr="00A14464" w:rsidRDefault="006D320E" w:rsidP="00006C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06CA2" w:rsidRPr="00A144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D320E" w:rsidRPr="00A14464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руководителем об уплате</w:t>
            </w:r>
          </w:p>
          <w:p w:rsidR="00156DA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56DAE" w:rsidRPr="00A1446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Нормативно-правовой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начисления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кредиторской задолженности</w:t>
            </w:r>
          </w:p>
        </w:tc>
        <w:tc>
          <w:tcPr>
            <w:tcW w:w="2553" w:type="dxa"/>
          </w:tcPr>
          <w:p w:rsidR="006D320E" w:rsidRPr="00A14464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Нормативно-правовой </w:t>
            </w:r>
            <w:r w:rsidRPr="00A14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акт, Распоряжение руководителя об уплате</w:t>
            </w:r>
          </w:p>
        </w:tc>
      </w:tr>
    </w:tbl>
    <w:p w:rsidR="00354CA6" w:rsidRPr="00A14464" w:rsidRDefault="00354CA6" w:rsidP="00E01AB1">
      <w:pPr>
        <w:rPr>
          <w:rFonts w:ascii="Times New Roman" w:hAnsi="Times New Roman" w:cs="Times New Roman"/>
          <w:sz w:val="24"/>
          <w:szCs w:val="24"/>
        </w:rPr>
      </w:pPr>
    </w:p>
    <w:p w:rsidR="006D320E" w:rsidRPr="00A14464" w:rsidRDefault="006D320E" w:rsidP="00E01AB1">
      <w:pPr>
        <w:rPr>
          <w:rFonts w:ascii="Times New Roman" w:hAnsi="Times New Roman" w:cs="Times New Roman"/>
          <w:sz w:val="24"/>
          <w:szCs w:val="24"/>
        </w:rPr>
      </w:pPr>
    </w:p>
    <w:sectPr w:rsidR="006D320E" w:rsidRPr="00A14464" w:rsidSect="00F824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B1"/>
    <w:rsid w:val="00006CA2"/>
    <w:rsid w:val="00156DAE"/>
    <w:rsid w:val="002D1C4C"/>
    <w:rsid w:val="00354CA6"/>
    <w:rsid w:val="00563014"/>
    <w:rsid w:val="0064376E"/>
    <w:rsid w:val="006D320E"/>
    <w:rsid w:val="00701B27"/>
    <w:rsid w:val="007407E2"/>
    <w:rsid w:val="007E17B2"/>
    <w:rsid w:val="00961BF7"/>
    <w:rsid w:val="00965A76"/>
    <w:rsid w:val="00A14464"/>
    <w:rsid w:val="00B5363D"/>
    <w:rsid w:val="00DE5723"/>
    <w:rsid w:val="00E01AB1"/>
    <w:rsid w:val="00E613C6"/>
    <w:rsid w:val="00E86E5C"/>
    <w:rsid w:val="00F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3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E2828F72FCA056425C93D64078CC3CC3F8F1A26A7E00D629049149B3e11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User9Obr</cp:lastModifiedBy>
  <cp:revision>45</cp:revision>
  <cp:lastPrinted>2024-12-20T08:17:00Z</cp:lastPrinted>
  <dcterms:created xsi:type="dcterms:W3CDTF">2014-09-25T18:53:00Z</dcterms:created>
  <dcterms:modified xsi:type="dcterms:W3CDTF">2024-12-20T10:55:00Z</dcterms:modified>
</cp:coreProperties>
</file>